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A55B">
      <w:pPr>
        <w:ind w:left="2160" w:firstLine="720"/>
        <w:jc w:val="both"/>
        <w:rPr>
          <w:rFonts w:ascii="Verdana" w:hAnsi="Verdana"/>
          <w:b/>
          <w:sz w:val="22"/>
          <w:szCs w:val="22"/>
        </w:rPr>
      </w:pPr>
      <w:bookmarkStart w:id="0" w:name="_GoBack"/>
      <w:bookmarkEnd w:id="0"/>
      <w:r>
        <w:rPr>
          <w:rFonts w:ascii="Verdana" w:hAnsi="Verdana"/>
          <w:b/>
          <w:sz w:val="22"/>
          <w:szCs w:val="22"/>
        </w:rPr>
        <w:t>Acte necesare înscrierii la concurs</w:t>
      </w:r>
    </w:p>
    <w:p w14:paraId="3CD38039">
      <w:pPr>
        <w:ind w:firstLine="720"/>
        <w:jc w:val="both"/>
        <w:rPr>
          <w:rFonts w:ascii="Verdana" w:hAnsi="Verdana"/>
          <w:sz w:val="22"/>
          <w:szCs w:val="22"/>
        </w:rPr>
      </w:pPr>
    </w:p>
    <w:p w14:paraId="37EE41EE">
      <w:pPr>
        <w:ind w:firstLine="720"/>
        <w:jc w:val="both"/>
        <w:rPr>
          <w:rFonts w:ascii="Verdana" w:hAnsi="Verdana"/>
          <w:sz w:val="22"/>
          <w:szCs w:val="22"/>
        </w:rPr>
      </w:pPr>
    </w:p>
    <w:p w14:paraId="41341172">
      <w:pPr>
        <w:ind w:firstLine="720"/>
        <w:jc w:val="both"/>
        <w:rPr>
          <w:rFonts w:ascii="Verdana" w:hAnsi="Verdana"/>
          <w:sz w:val="22"/>
          <w:szCs w:val="22"/>
        </w:rPr>
      </w:pPr>
      <w:r>
        <w:rPr>
          <w:rFonts w:ascii="Verdana" w:hAnsi="Verdana"/>
          <w:sz w:val="22"/>
          <w:szCs w:val="22"/>
        </w:rPr>
        <w:t xml:space="preserve">Pentru înscrierea la concurs candidaţii vor prezenta un dosar care va conţine următoarele documente, asa cum sunt prevăzute în art. 35 din H.G. nr. 1336/2022 – pentru aprobarea Regulamentului cadru privind organizarea și dezvoltarea carierei personalului contractual din sectorul bugetar plătit din fonduri publice: </w:t>
      </w:r>
    </w:p>
    <w:p w14:paraId="5CB5980C">
      <w:pPr>
        <w:jc w:val="both"/>
        <w:rPr>
          <w:rFonts w:ascii="Verdana" w:hAnsi="Verdana"/>
          <w:sz w:val="22"/>
          <w:szCs w:val="22"/>
        </w:rPr>
      </w:pPr>
    </w:p>
    <w:p w14:paraId="0267E9B1">
      <w:pPr>
        <w:jc w:val="both"/>
        <w:rPr>
          <w:rFonts w:ascii="Verdana" w:hAnsi="Verdana"/>
          <w:sz w:val="22"/>
          <w:szCs w:val="22"/>
        </w:rPr>
      </w:pPr>
      <w:r>
        <w:rPr>
          <w:rFonts w:ascii="Verdana" w:hAnsi="Verdana"/>
          <w:sz w:val="22"/>
          <w:szCs w:val="22"/>
        </w:rPr>
        <w:t xml:space="preserve">a) formular de înscriere la concurs, conform modelului prevăzut la anexa nr. 2; </w:t>
      </w:r>
    </w:p>
    <w:p w14:paraId="57F34411">
      <w:pPr>
        <w:jc w:val="both"/>
        <w:rPr>
          <w:rFonts w:ascii="Verdana" w:hAnsi="Verdana"/>
          <w:sz w:val="22"/>
          <w:szCs w:val="22"/>
        </w:rPr>
      </w:pPr>
    </w:p>
    <w:p w14:paraId="0E4E3389">
      <w:pPr>
        <w:jc w:val="both"/>
        <w:rPr>
          <w:rFonts w:ascii="Verdana" w:hAnsi="Verdana"/>
          <w:sz w:val="22"/>
          <w:szCs w:val="22"/>
        </w:rPr>
      </w:pPr>
      <w:r>
        <w:rPr>
          <w:rFonts w:ascii="Verdana" w:hAnsi="Verdana"/>
          <w:sz w:val="22"/>
          <w:szCs w:val="22"/>
        </w:rPr>
        <w:t xml:space="preserve">b) copia actului de identitate sau orice alt document care atestă identitatea, potrivit legii, aflate în termen de valabilitate; </w:t>
      </w:r>
    </w:p>
    <w:p w14:paraId="33F1153A">
      <w:pPr>
        <w:jc w:val="both"/>
        <w:rPr>
          <w:rFonts w:ascii="Verdana" w:hAnsi="Verdana"/>
          <w:sz w:val="22"/>
          <w:szCs w:val="22"/>
        </w:rPr>
      </w:pPr>
    </w:p>
    <w:p w14:paraId="1F9F31E0">
      <w:pPr>
        <w:jc w:val="both"/>
        <w:rPr>
          <w:rFonts w:ascii="Verdana" w:hAnsi="Verdana"/>
          <w:sz w:val="22"/>
          <w:szCs w:val="22"/>
        </w:rPr>
      </w:pPr>
      <w:r>
        <w:rPr>
          <w:rFonts w:ascii="Verdana" w:hAnsi="Verdana"/>
          <w:sz w:val="22"/>
          <w:szCs w:val="22"/>
        </w:rPr>
        <w:t xml:space="preserve">c) copia certificatului de căsătorie sau a altui document prin care s-a realizat schimbarea de nume, după caz; </w:t>
      </w:r>
    </w:p>
    <w:p w14:paraId="0C6EDBE6">
      <w:pPr>
        <w:jc w:val="both"/>
        <w:rPr>
          <w:rFonts w:ascii="Verdana" w:hAnsi="Verdana"/>
          <w:sz w:val="22"/>
          <w:szCs w:val="22"/>
        </w:rPr>
      </w:pPr>
    </w:p>
    <w:p w14:paraId="7DCE76CA">
      <w:pPr>
        <w:jc w:val="both"/>
        <w:rPr>
          <w:rFonts w:ascii="Verdana" w:hAnsi="Verdana"/>
          <w:sz w:val="22"/>
          <w:szCs w:val="22"/>
        </w:rPr>
      </w:pPr>
      <w:r>
        <w:rPr>
          <w:rFonts w:ascii="Verdana" w:hAnsi="Verdana"/>
          <w:sz w:val="22"/>
          <w:szCs w:val="22"/>
        </w:rPr>
        <w:t xml:space="preserve">d) copiile documentelor care atestă nivelul studiilor şi ale altor acte care atestă efectuarea unor specializări, precum şi copiile documentelor care atestă îndeplinirea condiţiilor specifice ale postului solicitate de autoritatea sau instituţia publică; </w:t>
      </w:r>
    </w:p>
    <w:p w14:paraId="05C16765">
      <w:pPr>
        <w:jc w:val="both"/>
        <w:rPr>
          <w:rFonts w:ascii="Verdana" w:hAnsi="Verdana"/>
          <w:sz w:val="22"/>
          <w:szCs w:val="22"/>
        </w:rPr>
      </w:pPr>
    </w:p>
    <w:p w14:paraId="3E7EC528">
      <w:pPr>
        <w:jc w:val="both"/>
        <w:rPr>
          <w:rFonts w:ascii="Verdana" w:hAnsi="Verdana"/>
          <w:sz w:val="22"/>
          <w:szCs w:val="22"/>
        </w:rPr>
      </w:pPr>
      <w:r>
        <w:rPr>
          <w:rFonts w:ascii="Verdana" w:hAnsi="Verdana"/>
          <w:sz w:val="22"/>
          <w:szCs w:val="22"/>
        </w:rPr>
        <w:t xml:space="preserve">e) copia carnetului de muncă, a adeverinţei eliberate de angajator pentru perioada lucrată, care să ateste vechimea în muncă şi în specialitatea studiilor solicitate pentru ocuparea postului; </w:t>
      </w:r>
    </w:p>
    <w:p w14:paraId="166FAFF4">
      <w:pPr>
        <w:jc w:val="both"/>
        <w:rPr>
          <w:rFonts w:ascii="Verdana" w:hAnsi="Verdana"/>
          <w:sz w:val="22"/>
          <w:szCs w:val="22"/>
        </w:rPr>
      </w:pPr>
    </w:p>
    <w:p w14:paraId="4894A73C">
      <w:pPr>
        <w:jc w:val="both"/>
        <w:rPr>
          <w:rFonts w:ascii="Verdana" w:hAnsi="Verdana"/>
          <w:sz w:val="22"/>
          <w:szCs w:val="22"/>
        </w:rPr>
      </w:pPr>
      <w:r>
        <w:rPr>
          <w:rFonts w:ascii="Verdana" w:hAnsi="Verdana"/>
          <w:sz w:val="22"/>
          <w:szCs w:val="22"/>
        </w:rPr>
        <w:t>f) certificat de cazier judiciar sau, după caz, extrasul de pe cazierul judiciar;</w:t>
      </w:r>
    </w:p>
    <w:p w14:paraId="30730BF7">
      <w:pPr>
        <w:jc w:val="both"/>
        <w:rPr>
          <w:rFonts w:ascii="Verdana" w:hAnsi="Verdana"/>
          <w:sz w:val="22"/>
          <w:szCs w:val="22"/>
        </w:rPr>
      </w:pPr>
    </w:p>
    <w:p w14:paraId="55144CC8">
      <w:pPr>
        <w:jc w:val="both"/>
        <w:rPr>
          <w:rFonts w:ascii="Verdana" w:hAnsi="Verdana"/>
          <w:sz w:val="22"/>
          <w:szCs w:val="22"/>
        </w:rPr>
      </w:pPr>
      <w:r>
        <w:rPr>
          <w:rFonts w:ascii="Verdana" w:hAnsi="Verdana"/>
          <w:sz w:val="22"/>
          <w:szCs w:val="22"/>
        </w:rPr>
        <w:t xml:space="preserve">g) adeverinţă medicală care să ateste starea de sănătate corespunzătoare, eliberată de către medicul de familie al candidatului sau de către unităţile sanitare abilitate cu cel mult 6 luni anterior derulării concursului; </w:t>
      </w:r>
    </w:p>
    <w:p w14:paraId="7CB5F753">
      <w:pPr>
        <w:jc w:val="both"/>
        <w:rPr>
          <w:rFonts w:ascii="Verdana" w:hAnsi="Verdana"/>
          <w:sz w:val="22"/>
          <w:szCs w:val="22"/>
        </w:rPr>
      </w:pPr>
    </w:p>
    <w:p w14:paraId="5EF686F0">
      <w:pPr>
        <w:jc w:val="both"/>
        <w:rPr>
          <w:rFonts w:ascii="Verdana" w:hAnsi="Verdana"/>
          <w:sz w:val="22"/>
          <w:szCs w:val="22"/>
        </w:rPr>
      </w:pPr>
      <w:r>
        <w:rPr>
          <w:rFonts w:ascii="Verdana" w:hAnsi="Verdana"/>
          <w:sz w:val="22"/>
          <w:szCs w:val="22"/>
        </w:rPr>
        <w:t xml:space="preserve">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45CB3189">
      <w:pPr>
        <w:jc w:val="both"/>
        <w:rPr>
          <w:rFonts w:ascii="Verdana" w:hAnsi="Verdana"/>
          <w:sz w:val="22"/>
          <w:szCs w:val="22"/>
        </w:rPr>
      </w:pPr>
    </w:p>
    <w:p w14:paraId="55E27EA9">
      <w:pPr>
        <w:jc w:val="both"/>
        <w:rPr>
          <w:rFonts w:ascii="Verdana" w:hAnsi="Verdana"/>
          <w:b/>
          <w:bCs/>
          <w:i/>
          <w:sz w:val="22"/>
          <w:szCs w:val="22"/>
          <w:u w:val="single"/>
        </w:rPr>
      </w:pPr>
      <w:r>
        <w:rPr>
          <w:rFonts w:ascii="Verdana" w:hAnsi="Verdana"/>
          <w:sz w:val="22"/>
          <w:szCs w:val="22"/>
        </w:rPr>
        <w:t>i) curriculum vitae, model comun european</w:t>
      </w:r>
    </w:p>
    <w:p w14:paraId="5A48EC96"/>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2D"/>
    <w:rsid w:val="00243491"/>
    <w:rsid w:val="004542F3"/>
    <w:rsid w:val="007044E7"/>
    <w:rsid w:val="00772B2D"/>
    <w:rsid w:val="008F5D6A"/>
    <w:rsid w:val="00AE0C48"/>
    <w:rsid w:val="00B1033B"/>
    <w:rsid w:val="00B640A2"/>
    <w:rsid w:val="00D04A40"/>
    <w:rsid w:val="00D8205F"/>
    <w:rsid w:val="55DF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5"/>
    <w:qFormat/>
    <w:uiPriority w:val="99"/>
    <w:pPr>
      <w:keepNext/>
      <w:outlineLvl w:val="0"/>
    </w:pPr>
    <w:rPr>
      <w:rFonts w:eastAsia="Times New Roman"/>
      <w:b/>
      <w:bCs/>
      <w:sz w:val="20"/>
      <w:szCs w:val="20"/>
      <w:lang w:eastAsia="ro-RO"/>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qFormat/>
    <w:uiPriority w:val="99"/>
    <w:rPr>
      <w:rFonts w:ascii="Times New Roman" w:hAnsi="Times New Roman" w:cs="Times New Roman"/>
      <w:b/>
      <w:bCs/>
      <w:sz w:val="20"/>
      <w:szCs w:val="20"/>
      <w:lang w:val="en-US" w:eastAsia="ro-R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346</Words>
  <Characters>1978</Characters>
  <Lines>16</Lines>
  <Paragraphs>4</Paragraphs>
  <TotalTime>0</TotalTime>
  <ScaleCrop>false</ScaleCrop>
  <LinksUpToDate>false</LinksUpToDate>
  <CharactersWithSpaces>2320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2023-05-03T11:49:00Z</dcterms:created>
  <dc:creator>Lenovo</dc:creator>
  <cp:lastModifiedBy>User</cp:lastModifiedBy>
  <dcterms:modified xsi:type="dcterms:W3CDTF">2025-03-24T11:30:08Z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27D9E98290E14D238DA584417676C3D9_13</vt:lpwstr>
  </property>
</Properties>
</file>