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1B126" w14:textId="77777777" w:rsidR="00065110" w:rsidRDefault="00065110" w:rsidP="00065110">
      <w:pPr>
        <w:autoSpaceDE/>
        <w:autoSpaceDN/>
        <w:jc w:val="both"/>
      </w:pPr>
    </w:p>
    <w:p w14:paraId="02E5FD36" w14:textId="77777777" w:rsidR="00065110" w:rsidRDefault="00065110" w:rsidP="00065110">
      <w:pPr>
        <w:pStyle w:val="sanxttl"/>
      </w:pPr>
    </w:p>
    <w:p w14:paraId="4C2FC494" w14:textId="77777777" w:rsidR="00065110" w:rsidRDefault="00065110" w:rsidP="00065110">
      <w:pPr>
        <w:pStyle w:val="sanxttl"/>
      </w:pPr>
    </w:p>
    <w:p w14:paraId="5F9531F1" w14:textId="77777777" w:rsidR="00065110" w:rsidRDefault="00065110" w:rsidP="00065110">
      <w:pPr>
        <w:pStyle w:val="sanxttl"/>
      </w:pPr>
    </w:p>
    <w:p w14:paraId="79A9C2AA" w14:textId="77777777" w:rsidR="00065110" w:rsidRDefault="00065110" w:rsidP="00065110">
      <w:pPr>
        <w:pStyle w:val="sanxttl"/>
      </w:pPr>
      <w:r>
        <w:t>Anexa nr. 2*)</w:t>
      </w:r>
    </w:p>
    <w:p w14:paraId="009DE4FB" w14:textId="77777777" w:rsidR="00065110" w:rsidRDefault="00065110" w:rsidP="00065110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*) Anexa nr. 2 este reprodusă în facsimil.</w:t>
      </w:r>
    </w:p>
    <w:p w14:paraId="44660FFB" w14:textId="77777777" w:rsidR="00065110" w:rsidRDefault="00065110" w:rsidP="0006511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CERERE</w:t>
      </w:r>
    </w:p>
    <w:p w14:paraId="1A7FDCC4" w14:textId="77777777" w:rsidR="00065110" w:rsidRDefault="00065110" w:rsidP="0006511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de solicitare a grantului care se acordă producătorilor agricoli </w:t>
      </w:r>
    </w:p>
    <w:p w14:paraId="3644FC35" w14:textId="77777777" w:rsidR="00065110" w:rsidRDefault="00065110" w:rsidP="0006511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pentru culturi agricole afectate de seceta pedologică </w:t>
      </w:r>
    </w:p>
    <w:p w14:paraId="0F8C4F27" w14:textId="77777777" w:rsidR="00065110" w:rsidRDefault="00065110" w:rsidP="0006511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din perioada septembrie 2023-august 2024</w:t>
      </w:r>
    </w:p>
    <w:p w14:paraId="14C5531A" w14:textId="77777777" w:rsidR="00065110" w:rsidRDefault="00065110" w:rsidP="0006511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(model)</w:t>
      </w:r>
    </w:p>
    <w:p w14:paraId="7111CE4E" w14:textId="77777777" w:rsidR="00065110" w:rsidRDefault="00065110" w:rsidP="00065110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B69A810" wp14:editId="1F615B0F">
            <wp:extent cx="7115175" cy="76864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237" cy="769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47993" w14:textId="77777777" w:rsidR="00065110" w:rsidRDefault="00065110" w:rsidP="00065110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74EF21FE" wp14:editId="14F7FB6C">
            <wp:extent cx="7029450" cy="8981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408" cy="898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8E454" w14:textId="77777777" w:rsidR="00065110" w:rsidRDefault="00065110" w:rsidP="00065110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08751250" wp14:editId="0E4C43C2">
            <wp:extent cx="7181850" cy="42646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088" cy="427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C41E2" w14:textId="77777777" w:rsidR="00065110" w:rsidRDefault="00065110" w:rsidP="00065110">
      <w:pPr>
        <w:pStyle w:val="sanxttl"/>
      </w:pPr>
    </w:p>
    <w:p w14:paraId="7CB84CFF" w14:textId="77777777" w:rsidR="00065110" w:rsidRDefault="00065110" w:rsidP="00065110">
      <w:pPr>
        <w:pStyle w:val="sanxttl"/>
      </w:pPr>
    </w:p>
    <w:p w14:paraId="456EC0EE" w14:textId="77777777" w:rsidR="00065110" w:rsidRDefault="00065110" w:rsidP="00065110">
      <w:pPr>
        <w:pStyle w:val="sanxttl"/>
      </w:pPr>
    </w:p>
    <w:p w14:paraId="44EC52B0" w14:textId="77777777" w:rsidR="00065110" w:rsidRDefault="00065110" w:rsidP="00065110">
      <w:pPr>
        <w:pStyle w:val="sanxttl"/>
      </w:pPr>
    </w:p>
    <w:p w14:paraId="392CF6D1" w14:textId="77777777" w:rsidR="00065110" w:rsidRDefault="00065110" w:rsidP="00065110">
      <w:pPr>
        <w:pStyle w:val="sanxttl"/>
      </w:pPr>
    </w:p>
    <w:p w14:paraId="0D057157" w14:textId="77777777" w:rsidR="00065110" w:rsidRDefault="00065110" w:rsidP="00065110">
      <w:pPr>
        <w:pStyle w:val="sanxttl"/>
      </w:pPr>
    </w:p>
    <w:p w14:paraId="24D9E00A" w14:textId="77777777" w:rsidR="00065110" w:rsidRDefault="00065110" w:rsidP="00065110">
      <w:pPr>
        <w:pStyle w:val="sanxttl"/>
      </w:pPr>
    </w:p>
    <w:p w14:paraId="55749368" w14:textId="77777777" w:rsidR="00065110" w:rsidRDefault="00065110" w:rsidP="00065110">
      <w:pPr>
        <w:pStyle w:val="sanxttl"/>
      </w:pPr>
    </w:p>
    <w:p w14:paraId="7447EA53" w14:textId="77777777" w:rsidR="00065110" w:rsidRDefault="00065110" w:rsidP="00065110">
      <w:pPr>
        <w:pStyle w:val="sanxttl"/>
      </w:pPr>
    </w:p>
    <w:p w14:paraId="05F5616D" w14:textId="77777777" w:rsidR="00065110" w:rsidRDefault="00065110" w:rsidP="00065110">
      <w:pPr>
        <w:pStyle w:val="sanxttl"/>
      </w:pPr>
    </w:p>
    <w:p w14:paraId="31A73C09" w14:textId="77777777" w:rsidR="00065110" w:rsidRDefault="00065110" w:rsidP="00065110">
      <w:pPr>
        <w:pStyle w:val="sanxttl"/>
      </w:pPr>
    </w:p>
    <w:p w14:paraId="77B6E9E7" w14:textId="77777777" w:rsidR="00065110" w:rsidRDefault="00065110" w:rsidP="00065110">
      <w:pPr>
        <w:pStyle w:val="sanxttl"/>
      </w:pPr>
    </w:p>
    <w:p w14:paraId="3F382B71" w14:textId="77777777" w:rsidR="00065110" w:rsidRDefault="00065110" w:rsidP="00065110">
      <w:pPr>
        <w:pStyle w:val="sanxttl"/>
      </w:pPr>
    </w:p>
    <w:p w14:paraId="68E776E0" w14:textId="77777777" w:rsidR="00065110" w:rsidRDefault="00065110" w:rsidP="00065110">
      <w:pPr>
        <w:pStyle w:val="sanxttl"/>
      </w:pPr>
    </w:p>
    <w:p w14:paraId="12C84DA3" w14:textId="77777777" w:rsidR="00065110" w:rsidRDefault="00065110" w:rsidP="00065110">
      <w:pPr>
        <w:pStyle w:val="sanxttl"/>
      </w:pPr>
    </w:p>
    <w:p w14:paraId="29572D06" w14:textId="77777777" w:rsidR="00065110" w:rsidRDefault="00065110" w:rsidP="00065110">
      <w:pPr>
        <w:pStyle w:val="sanxttl"/>
      </w:pPr>
    </w:p>
    <w:p w14:paraId="10670B9C" w14:textId="77777777" w:rsidR="00065110" w:rsidRDefault="00065110" w:rsidP="00065110">
      <w:pPr>
        <w:pStyle w:val="sanxttl"/>
      </w:pPr>
    </w:p>
    <w:p w14:paraId="5C351DA3" w14:textId="77777777" w:rsidR="00065110" w:rsidRDefault="00065110" w:rsidP="00065110">
      <w:pPr>
        <w:pStyle w:val="sanxttl"/>
      </w:pPr>
    </w:p>
    <w:p w14:paraId="7CBED85E" w14:textId="77777777" w:rsidR="00065110" w:rsidRDefault="00065110" w:rsidP="00065110">
      <w:pPr>
        <w:pStyle w:val="sanxttl"/>
      </w:pPr>
    </w:p>
    <w:p w14:paraId="407F8C67" w14:textId="77777777" w:rsidR="00065110" w:rsidRDefault="00065110" w:rsidP="00065110">
      <w:pPr>
        <w:pStyle w:val="sanxttl"/>
      </w:pPr>
    </w:p>
    <w:p w14:paraId="783A27CD" w14:textId="77777777" w:rsidR="00065110" w:rsidRDefault="00065110" w:rsidP="00065110">
      <w:pPr>
        <w:pStyle w:val="sanxttl"/>
      </w:pPr>
    </w:p>
    <w:p w14:paraId="6A15E240" w14:textId="77777777" w:rsidR="00065110" w:rsidRDefault="00065110" w:rsidP="00065110">
      <w:pPr>
        <w:pStyle w:val="sanxttl"/>
      </w:pPr>
    </w:p>
    <w:p w14:paraId="649597FA" w14:textId="77777777" w:rsidR="00065110" w:rsidRDefault="00065110" w:rsidP="00065110">
      <w:pPr>
        <w:pStyle w:val="sanxttl"/>
      </w:pPr>
    </w:p>
    <w:p w14:paraId="59F42CC8" w14:textId="77777777" w:rsidR="00065110" w:rsidRDefault="00065110" w:rsidP="00065110">
      <w:pPr>
        <w:pStyle w:val="sanxttl"/>
      </w:pPr>
    </w:p>
    <w:p w14:paraId="0766E221" w14:textId="77777777" w:rsidR="00065110" w:rsidRDefault="00065110" w:rsidP="00065110">
      <w:pPr>
        <w:pStyle w:val="sanxttl"/>
      </w:pPr>
    </w:p>
    <w:p w14:paraId="10FDCDEE" w14:textId="77777777" w:rsidR="00065110" w:rsidRDefault="00065110" w:rsidP="00065110">
      <w:pPr>
        <w:pStyle w:val="sanxttl"/>
      </w:pPr>
    </w:p>
    <w:p w14:paraId="73D1D0F1" w14:textId="77777777" w:rsidR="00065110" w:rsidRDefault="00065110" w:rsidP="00065110">
      <w:pPr>
        <w:pStyle w:val="sanxttl"/>
      </w:pPr>
    </w:p>
    <w:p w14:paraId="53499134" w14:textId="77777777" w:rsidR="00065110" w:rsidRDefault="00065110" w:rsidP="00065110">
      <w:pPr>
        <w:pStyle w:val="sanxttl"/>
      </w:pPr>
    </w:p>
    <w:p w14:paraId="48546835" w14:textId="77777777" w:rsidR="00065110" w:rsidRDefault="00065110" w:rsidP="00065110">
      <w:pPr>
        <w:pStyle w:val="sanxttl"/>
      </w:pPr>
    </w:p>
    <w:p w14:paraId="692E9DCE" w14:textId="77777777" w:rsidR="00065110" w:rsidRDefault="00065110" w:rsidP="00065110">
      <w:pPr>
        <w:pStyle w:val="sanxttl"/>
      </w:pPr>
    </w:p>
    <w:p w14:paraId="3C68DEE6" w14:textId="77777777" w:rsidR="00065110" w:rsidRDefault="00065110" w:rsidP="00065110">
      <w:pPr>
        <w:pStyle w:val="sanxttl"/>
      </w:pPr>
    </w:p>
    <w:p w14:paraId="1E3BE916" w14:textId="77777777" w:rsidR="00065110" w:rsidRDefault="00065110" w:rsidP="00065110">
      <w:pPr>
        <w:pStyle w:val="sanxttl"/>
      </w:pPr>
    </w:p>
    <w:p w14:paraId="668C0506" w14:textId="77777777" w:rsidR="009F2427" w:rsidRDefault="009F2427"/>
    <w:sectPr w:rsidR="009F2427" w:rsidSect="00065110">
      <w:pgSz w:w="12240" w:h="15840"/>
      <w:pgMar w:top="284" w:right="720" w:bottom="426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10"/>
    <w:rsid w:val="00051723"/>
    <w:rsid w:val="00065110"/>
    <w:rsid w:val="005041E1"/>
    <w:rsid w:val="00527BBE"/>
    <w:rsid w:val="009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173B"/>
  <w15:chartTrackingRefBased/>
  <w15:docId w15:val="{EA1CE91A-E4A5-4B1B-9A90-A63AAFF9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110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:lang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065110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065110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ilegis.ro/ImaginiDinActe/289748/A415.jpg" TargetMode="External"/><Relationship Id="rId5" Type="http://schemas.openxmlformats.org/officeDocument/2006/relationships/image" Target="https://www.ilegis.ro/ImaginiDinActe/289748/A414.jpg" TargetMode="External"/><Relationship Id="rId4" Type="http://schemas.openxmlformats.org/officeDocument/2006/relationships/image" Target="https://www.ilegis.ro/ImaginiDinActe/289748/A41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</Words>
  <Characters>237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 Arad</dc:creator>
  <cp:keywords/>
  <dc:description/>
  <cp:lastModifiedBy>Daj Arad</cp:lastModifiedBy>
  <cp:revision>1</cp:revision>
  <dcterms:created xsi:type="dcterms:W3CDTF">2024-10-16T07:05:00Z</dcterms:created>
  <dcterms:modified xsi:type="dcterms:W3CDTF">2024-10-16T07:06:00Z</dcterms:modified>
</cp:coreProperties>
</file>