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53" w:rsidRPr="00871134" w:rsidRDefault="00407253" w:rsidP="00407253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871134">
        <w:rPr>
          <w:rFonts w:ascii="Verdana" w:hAnsi="Verdana"/>
          <w:b/>
          <w:bCs/>
          <w:lang w:val="it-IT"/>
        </w:rPr>
        <w:t>ROMÂNIA</w:t>
      </w:r>
    </w:p>
    <w:p w:rsidR="00407253" w:rsidRPr="00871134" w:rsidRDefault="00407253" w:rsidP="00407253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871134">
        <w:rPr>
          <w:rFonts w:ascii="Verdana" w:hAnsi="Verdana"/>
          <w:b/>
          <w:bCs/>
          <w:lang w:val="it-IT"/>
        </w:rPr>
        <w:t>JUDEŢUL ARAD</w:t>
      </w:r>
    </w:p>
    <w:p w:rsidR="00407253" w:rsidRDefault="00407253" w:rsidP="00407253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871134">
        <w:rPr>
          <w:rFonts w:ascii="Verdana" w:hAnsi="Verdana"/>
          <w:b/>
          <w:bCs/>
          <w:lang w:val="it-IT"/>
        </w:rPr>
        <w:t>PRIMĂRIA COMUNEI ŞAGU</w:t>
      </w:r>
    </w:p>
    <w:p w:rsidR="00407253" w:rsidRPr="00871134" w:rsidRDefault="00407253" w:rsidP="00407253">
      <w:pPr>
        <w:pStyle w:val="Header"/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bCs/>
          <w:lang w:val="it-IT"/>
        </w:rPr>
        <w:t>CIF 3519585, COD SIRUTA 12153</w:t>
      </w:r>
    </w:p>
    <w:p w:rsidR="00407253" w:rsidRPr="00871134" w:rsidRDefault="00407253" w:rsidP="00407253">
      <w:pPr>
        <w:pStyle w:val="Header"/>
        <w:jc w:val="center"/>
        <w:rPr>
          <w:rFonts w:ascii="Verdana" w:hAnsi="Verdana"/>
          <w:b/>
          <w:lang w:val="en-US"/>
        </w:rPr>
      </w:pPr>
      <w:proofErr w:type="spellStart"/>
      <w:r w:rsidRPr="00871134">
        <w:rPr>
          <w:rFonts w:ascii="Verdana" w:hAnsi="Verdana"/>
          <w:b/>
          <w:lang w:val="en-US"/>
        </w:rPr>
        <w:t>Şagu</w:t>
      </w:r>
      <w:proofErr w:type="spellEnd"/>
      <w:r w:rsidRPr="00871134">
        <w:rPr>
          <w:rFonts w:ascii="Verdana" w:hAnsi="Verdana"/>
          <w:b/>
          <w:lang w:val="en-US"/>
        </w:rPr>
        <w:t xml:space="preserve"> nr.219 - </w:t>
      </w:r>
      <w:proofErr w:type="spellStart"/>
      <w:r w:rsidRPr="00871134">
        <w:rPr>
          <w:rFonts w:ascii="Verdana" w:hAnsi="Verdana"/>
          <w:b/>
          <w:lang w:val="en-US"/>
        </w:rPr>
        <w:t>Judeţul</w:t>
      </w:r>
      <w:proofErr w:type="spellEnd"/>
      <w:r w:rsidRPr="00871134">
        <w:rPr>
          <w:rFonts w:ascii="Verdana" w:hAnsi="Verdana"/>
          <w:b/>
          <w:lang w:val="en-US"/>
        </w:rPr>
        <w:t xml:space="preserve"> Arad</w:t>
      </w:r>
    </w:p>
    <w:p w:rsidR="00407253" w:rsidRPr="00871134" w:rsidRDefault="00407253" w:rsidP="00407253">
      <w:pPr>
        <w:autoSpaceDE w:val="0"/>
        <w:autoSpaceDN w:val="0"/>
        <w:adjustRightInd w:val="0"/>
        <w:ind w:left="360"/>
        <w:jc w:val="center"/>
        <w:rPr>
          <w:rFonts w:ascii="Verdana" w:hAnsi="Verdana"/>
          <w:b/>
          <w:sz w:val="24"/>
          <w:szCs w:val="24"/>
        </w:rPr>
      </w:pPr>
      <w:r w:rsidRPr="00871134">
        <w:rPr>
          <w:rFonts w:ascii="Verdana" w:hAnsi="Verdana"/>
          <w:b/>
          <w:sz w:val="24"/>
          <w:szCs w:val="24"/>
        </w:rPr>
        <w:t>Tel.0257-418101, Fax.0257-418323</w:t>
      </w:r>
    </w:p>
    <w:p w:rsidR="00940048" w:rsidRPr="00940048" w:rsidRDefault="00940048" w:rsidP="009400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0048" w:rsidRPr="00940048" w:rsidRDefault="00940048" w:rsidP="00407253">
      <w:pPr>
        <w:tabs>
          <w:tab w:val="left" w:pos="2595"/>
        </w:tabs>
        <w:spacing w:after="0" w:line="240" w:lineRule="auto"/>
        <w:rPr>
          <w:rFonts w:ascii="Verdana" w:hAnsi="Verdana"/>
          <w:sz w:val="24"/>
          <w:szCs w:val="24"/>
        </w:rPr>
      </w:pP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</w:p>
    <w:p w:rsidR="00940048" w:rsidRPr="00940048" w:rsidRDefault="00F42461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  </w:t>
      </w:r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r w:rsidR="00940048" w:rsidRPr="00940048">
        <w:rPr>
          <w:rFonts w:ascii="Verdana" w:hAnsi="Verdana"/>
          <w:sz w:val="24"/>
          <w:szCs w:val="24"/>
          <w:lang w:val="ro-RO"/>
        </w:rPr>
        <w:t xml:space="preserve">POSTUL  </w:t>
      </w:r>
      <w:r>
        <w:rPr>
          <w:rFonts w:ascii="Verdana" w:hAnsi="Verdana"/>
          <w:sz w:val="24"/>
          <w:szCs w:val="24"/>
          <w:lang w:val="ro-RO"/>
        </w:rPr>
        <w:t xml:space="preserve">CONTRACTUAL </w:t>
      </w:r>
      <w:r w:rsidR="00940048" w:rsidRPr="00940048">
        <w:rPr>
          <w:rFonts w:ascii="Verdana" w:hAnsi="Verdana"/>
          <w:sz w:val="24"/>
          <w:szCs w:val="24"/>
          <w:lang w:val="ro-RO"/>
        </w:rPr>
        <w:t xml:space="preserve">VACANT de execuție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pe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perioadă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nedeterminată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    </w:t>
      </w:r>
    </w:p>
    <w:p w:rsidR="00F42461" w:rsidRDefault="00F42461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 </w:t>
      </w:r>
      <w:r w:rsidR="00940048" w:rsidRPr="00940048">
        <w:rPr>
          <w:rFonts w:ascii="Verdana" w:hAnsi="Verdana"/>
          <w:sz w:val="24"/>
          <w:szCs w:val="24"/>
          <w:lang w:eastAsia="en-GB"/>
        </w:rPr>
        <w:t xml:space="preserve">   </w:t>
      </w:r>
      <w:r w:rsidR="00940048">
        <w:rPr>
          <w:rFonts w:ascii="Verdana" w:hAnsi="Verdana"/>
          <w:sz w:val="24"/>
          <w:szCs w:val="24"/>
          <w:lang w:eastAsia="en-GB"/>
        </w:rPr>
        <w:tab/>
      </w:r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r>
        <w:rPr>
          <w:rFonts w:ascii="Verdana" w:hAnsi="Verdana"/>
          <w:sz w:val="24"/>
          <w:szCs w:val="24"/>
          <w:lang w:eastAsia="en-GB"/>
        </w:rPr>
        <w:t xml:space="preserve">   </w:t>
      </w:r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r>
        <w:rPr>
          <w:rFonts w:ascii="Verdana" w:hAnsi="Verdana"/>
          <w:sz w:val="24"/>
          <w:szCs w:val="24"/>
          <w:lang w:eastAsia="en-GB"/>
        </w:rPr>
        <w:t xml:space="preserve">  </w:t>
      </w:r>
      <w:proofErr w:type="gramStart"/>
      <w:r w:rsidR="00940048" w:rsidRPr="00940048">
        <w:rPr>
          <w:rFonts w:ascii="Verdana" w:hAnsi="Verdana"/>
          <w:sz w:val="24"/>
          <w:szCs w:val="24"/>
          <w:lang w:eastAsia="en-GB"/>
        </w:rPr>
        <w:t>de</w:t>
      </w:r>
      <w:proofErr w:type="gram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604AB6">
        <w:rPr>
          <w:rFonts w:ascii="Verdana" w:hAnsi="Verdana"/>
          <w:b/>
          <w:sz w:val="24"/>
          <w:szCs w:val="24"/>
          <w:lang w:eastAsia="en-GB"/>
        </w:rPr>
        <w:t>Muncitor</w:t>
      </w:r>
      <w:proofErr w:type="spellEnd"/>
      <w:r w:rsidR="00940048" w:rsidRPr="00604AB6">
        <w:rPr>
          <w:rFonts w:ascii="Verdana" w:hAnsi="Verdana"/>
          <w:b/>
          <w:sz w:val="24"/>
          <w:szCs w:val="24"/>
          <w:lang w:eastAsia="en-GB"/>
        </w:rPr>
        <w:t xml:space="preserve"> </w:t>
      </w:r>
      <w:proofErr w:type="spellStart"/>
      <w:r w:rsidR="00940048" w:rsidRPr="00604AB6">
        <w:rPr>
          <w:rFonts w:ascii="Verdana" w:hAnsi="Verdana"/>
          <w:b/>
          <w:sz w:val="24"/>
          <w:szCs w:val="24"/>
          <w:lang w:eastAsia="en-GB"/>
        </w:rPr>
        <w:t>necalificat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–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Îngrijitor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spații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verzi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, din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cadrul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   </w:t>
      </w:r>
    </w:p>
    <w:p w:rsidR="00940048" w:rsidRPr="00F42461" w:rsidRDefault="00F42461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             </w:t>
      </w:r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r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Serviciul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social “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Cămin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de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bătrâni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Cruceni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”, </w:t>
      </w:r>
      <w:r w:rsidR="00940048" w:rsidRPr="00940048">
        <w:rPr>
          <w:rFonts w:ascii="Verdana" w:hAnsi="Verdana"/>
          <w:sz w:val="24"/>
          <w:szCs w:val="24"/>
          <w:lang w:val="ro-RO" w:eastAsia="en-GB"/>
        </w:rPr>
        <w:t>județul Arad</w:t>
      </w:r>
    </w:p>
    <w:p w:rsidR="00940048" w:rsidRPr="00940048" w:rsidRDefault="00940048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val="de-DE" w:eastAsia="ro-RO"/>
        </w:rPr>
      </w:pPr>
      <w:r>
        <w:rPr>
          <w:rFonts w:ascii="Verdana" w:hAnsi="Verdana"/>
          <w:sz w:val="24"/>
          <w:szCs w:val="24"/>
          <w:lang w:val="de-DE" w:eastAsia="ro-RO"/>
        </w:rPr>
        <w:tab/>
      </w:r>
    </w:p>
    <w:p w:rsid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407253" w:rsidRPr="00940048" w:rsidRDefault="00407253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proofErr w:type="gramStart"/>
      <w:r w:rsidRPr="00940048">
        <w:rPr>
          <w:rFonts w:ascii="Verdana" w:hAnsi="Verdana"/>
          <w:b/>
          <w:sz w:val="24"/>
          <w:szCs w:val="24"/>
          <w:u w:val="single"/>
        </w:rPr>
        <w:t>BIBLIOGRAFIE :</w:t>
      </w:r>
      <w:proofErr w:type="gramEnd"/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 w:cs="Arial"/>
          <w:sz w:val="24"/>
          <w:szCs w:val="24"/>
        </w:rPr>
      </w:pPr>
    </w:p>
    <w:p w:rsidR="00407253" w:rsidRPr="00940048" w:rsidRDefault="00407253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 w:cs="Arial"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940048">
        <w:rPr>
          <w:rFonts w:ascii="Verdana" w:hAnsi="Verdana" w:cs="Arial"/>
          <w:sz w:val="24"/>
          <w:szCs w:val="24"/>
        </w:rPr>
        <w:t>1.Legea</w:t>
      </w:r>
      <w:proofErr w:type="gramEnd"/>
      <w:r w:rsidRPr="00940048">
        <w:rPr>
          <w:rFonts w:ascii="Verdana" w:hAnsi="Verdana" w:cs="Arial"/>
          <w:sz w:val="24"/>
          <w:szCs w:val="24"/>
        </w:rPr>
        <w:t xml:space="preserve"> 53/2003 – </w:t>
      </w:r>
      <w:proofErr w:type="spellStart"/>
      <w:r w:rsidRPr="00940048">
        <w:rPr>
          <w:rFonts w:ascii="Verdana" w:hAnsi="Verdana" w:cs="Arial"/>
          <w:sz w:val="24"/>
          <w:szCs w:val="24"/>
        </w:rPr>
        <w:t>Codul</w:t>
      </w:r>
      <w:proofErr w:type="spellEnd"/>
      <w:r w:rsidRPr="00940048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40048">
        <w:rPr>
          <w:rFonts w:ascii="Verdana" w:hAnsi="Verdana" w:cs="Arial"/>
          <w:sz w:val="24"/>
          <w:szCs w:val="24"/>
        </w:rPr>
        <w:t>muncii</w:t>
      </w:r>
      <w:proofErr w:type="spellEnd"/>
      <w:r w:rsidRPr="00940048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940048">
        <w:rPr>
          <w:rFonts w:ascii="Verdana" w:hAnsi="Verdana" w:cs="Arial"/>
          <w:sz w:val="24"/>
          <w:szCs w:val="24"/>
        </w:rPr>
        <w:t>republicat</w:t>
      </w:r>
      <w:proofErr w:type="spellEnd"/>
      <w:r>
        <w:rPr>
          <w:rFonts w:ascii="Verdana" w:hAnsi="Verdana" w:cs="Arial"/>
          <w:sz w:val="24"/>
          <w:szCs w:val="24"/>
          <w:lang w:val="ro-RO"/>
        </w:rPr>
        <w:t>ă cu modificările și completările ulterioare</w:t>
      </w:r>
      <w:r w:rsidRPr="00940048">
        <w:rPr>
          <w:rFonts w:ascii="Verdana" w:hAnsi="Verdana"/>
          <w:sz w:val="24"/>
          <w:szCs w:val="24"/>
        </w:rPr>
        <w:t>;</w:t>
      </w:r>
    </w:p>
    <w:p w:rsidR="003D736B" w:rsidRDefault="00940048" w:rsidP="003D73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Pr="00940048">
        <w:rPr>
          <w:rFonts w:ascii="Verdana" w:hAnsi="Verdana"/>
        </w:rPr>
        <w:t>.</w:t>
      </w:r>
      <w:r w:rsidR="003D736B" w:rsidRPr="003D736B">
        <w:rPr>
          <w:rFonts w:ascii="Verdana" w:hAnsi="Verdana"/>
        </w:rPr>
        <w:t xml:space="preserve"> </w:t>
      </w:r>
      <w:r w:rsidR="003D736B">
        <w:rPr>
          <w:rFonts w:ascii="Verdana" w:hAnsi="Verdana"/>
          <w:lang w:val="ro-RO"/>
        </w:rPr>
        <w:t xml:space="preserve">Titlul I și II ale părții a VI-a din Ordonanța de urgență a Guvernului nr. 57/2019, cu modificările și completările ulterioare </w:t>
      </w:r>
    </w:p>
    <w:p w:rsidR="00940048" w:rsidRDefault="00940048" w:rsidP="009400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940048">
        <w:rPr>
          <w:rFonts w:ascii="Verdana" w:hAnsi="Verdana"/>
          <w:sz w:val="24"/>
          <w:szCs w:val="24"/>
        </w:rPr>
        <w:t xml:space="preserve">. </w:t>
      </w:r>
      <w:r w:rsidRPr="00940048">
        <w:rPr>
          <w:rFonts w:ascii="Verdana" w:hAnsi="Verdana" w:cs="Tahoma"/>
          <w:bCs/>
          <w:color w:val="000000"/>
          <w:sz w:val="24"/>
          <w:szCs w:val="24"/>
          <w:lang w:val="it-IT"/>
        </w:rPr>
        <w:t>Legii nr. 319/2006</w:t>
      </w:r>
      <w:r w:rsidRPr="00940048">
        <w:rPr>
          <w:rFonts w:ascii="Verdana" w:hAnsi="Verdana" w:cs="Tahoma"/>
          <w:color w:val="000000"/>
          <w:sz w:val="24"/>
          <w:szCs w:val="24"/>
          <w:lang w:val="it-IT"/>
        </w:rPr>
        <w:t xml:space="preserve"> - </w:t>
      </w:r>
      <w:r w:rsidRPr="00940048">
        <w:rPr>
          <w:rFonts w:ascii="Verdana" w:hAnsi="Verdana" w:cs="Tahoma"/>
          <w:sz w:val="24"/>
          <w:szCs w:val="24"/>
          <w:lang w:val="it-IT"/>
        </w:rPr>
        <w:t>a securitatii si sanatatii in munca</w:t>
      </w:r>
      <w:r w:rsidRPr="00940048">
        <w:rPr>
          <w:rFonts w:ascii="Verdana" w:hAnsi="Verdana"/>
          <w:sz w:val="24"/>
          <w:szCs w:val="24"/>
        </w:rPr>
        <w:t xml:space="preserve">, cu </w:t>
      </w:r>
      <w:proofErr w:type="spellStart"/>
      <w:r w:rsidRPr="00940048">
        <w:rPr>
          <w:rFonts w:ascii="Verdana" w:hAnsi="Verdana"/>
          <w:sz w:val="24"/>
          <w:szCs w:val="24"/>
        </w:rPr>
        <w:t>modificările</w:t>
      </w:r>
      <w:proofErr w:type="spellEnd"/>
      <w:r w:rsidRPr="00940048">
        <w:rPr>
          <w:rFonts w:ascii="Verdana" w:hAnsi="Verdana"/>
          <w:sz w:val="24"/>
          <w:szCs w:val="24"/>
        </w:rPr>
        <w:t xml:space="preserve"> </w:t>
      </w:r>
      <w:proofErr w:type="spellStart"/>
      <w:r w:rsidRPr="00940048">
        <w:rPr>
          <w:rFonts w:ascii="Verdana" w:hAnsi="Verdana"/>
          <w:sz w:val="24"/>
          <w:szCs w:val="24"/>
        </w:rPr>
        <w:t>şi</w:t>
      </w:r>
      <w:proofErr w:type="spellEnd"/>
      <w:r w:rsidRPr="00940048">
        <w:rPr>
          <w:rFonts w:ascii="Verdana" w:hAnsi="Verdana"/>
          <w:sz w:val="24"/>
          <w:szCs w:val="24"/>
        </w:rPr>
        <w:t xml:space="preserve"> </w:t>
      </w:r>
      <w:proofErr w:type="spellStart"/>
      <w:r w:rsidRPr="00940048">
        <w:rPr>
          <w:rFonts w:ascii="Verdana" w:hAnsi="Verdana"/>
          <w:sz w:val="24"/>
          <w:szCs w:val="24"/>
        </w:rPr>
        <w:t>completările</w:t>
      </w:r>
      <w:proofErr w:type="spellEnd"/>
      <w:r w:rsidRPr="00940048">
        <w:rPr>
          <w:rFonts w:ascii="Verdana" w:hAnsi="Verdana"/>
          <w:sz w:val="24"/>
          <w:szCs w:val="24"/>
        </w:rPr>
        <w:t xml:space="preserve"> </w:t>
      </w:r>
      <w:proofErr w:type="spellStart"/>
      <w:r w:rsidRPr="00940048">
        <w:rPr>
          <w:rFonts w:ascii="Verdana" w:hAnsi="Verdana"/>
          <w:sz w:val="24"/>
          <w:szCs w:val="24"/>
        </w:rPr>
        <w:t>ulterioare</w:t>
      </w:r>
      <w:proofErr w:type="spellEnd"/>
      <w:r w:rsidRPr="00940048">
        <w:rPr>
          <w:rFonts w:ascii="Verdana" w:hAnsi="Verdana"/>
          <w:sz w:val="24"/>
          <w:szCs w:val="24"/>
        </w:rPr>
        <w:t>;</w:t>
      </w:r>
    </w:p>
    <w:p w:rsidR="00940048" w:rsidRDefault="00940048" w:rsidP="009400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</w:t>
      </w:r>
      <w:proofErr w:type="spellStart"/>
      <w:r>
        <w:rPr>
          <w:rFonts w:ascii="Verdana" w:hAnsi="Verdana"/>
          <w:sz w:val="24"/>
          <w:szCs w:val="24"/>
        </w:rPr>
        <w:t>Legea</w:t>
      </w:r>
      <w:proofErr w:type="spellEnd"/>
      <w:r>
        <w:rPr>
          <w:rFonts w:ascii="Verdana" w:hAnsi="Verdana"/>
          <w:sz w:val="24"/>
          <w:szCs w:val="24"/>
        </w:rPr>
        <w:t xml:space="preserve"> 307/2006 </w:t>
      </w:r>
      <w:proofErr w:type="spellStart"/>
      <w:r>
        <w:rPr>
          <w:rFonts w:ascii="Verdana" w:hAnsi="Verdana"/>
          <w:sz w:val="24"/>
          <w:szCs w:val="24"/>
        </w:rPr>
        <w:t>privind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apărarea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impotriva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incendiilor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940048" w:rsidRPr="00940048" w:rsidRDefault="00940048" w:rsidP="00940048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40048" w:rsidRPr="00940048" w:rsidSect="0050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784"/>
    <w:multiLevelType w:val="hybridMultilevel"/>
    <w:tmpl w:val="5C1C00BC"/>
    <w:lvl w:ilvl="0" w:tplc="7B92EEF6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0048"/>
    <w:rsid w:val="00314126"/>
    <w:rsid w:val="003D736B"/>
    <w:rsid w:val="003F0449"/>
    <w:rsid w:val="00407253"/>
    <w:rsid w:val="00500882"/>
    <w:rsid w:val="005F31ED"/>
    <w:rsid w:val="00604AB6"/>
    <w:rsid w:val="00940048"/>
    <w:rsid w:val="00BA46E4"/>
    <w:rsid w:val="00CC1EE9"/>
    <w:rsid w:val="00F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940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940048"/>
  </w:style>
  <w:style w:type="character" w:customStyle="1" w:styleId="HeaderChar1">
    <w:name w:val="Header Char1"/>
    <w:basedOn w:val="DefaultParagraphFont"/>
    <w:link w:val="Header"/>
    <w:semiHidden/>
    <w:locked/>
    <w:rsid w:val="009400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3D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2021-11-09T08:12:00Z</cp:lastPrinted>
  <dcterms:created xsi:type="dcterms:W3CDTF">2021-11-08T12:19:00Z</dcterms:created>
  <dcterms:modified xsi:type="dcterms:W3CDTF">2021-11-11T14:30:00Z</dcterms:modified>
</cp:coreProperties>
</file>